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DF" w:rsidRDefault="007A55B8" w:rsidP="00826EDF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华东交通</w:t>
      </w:r>
      <w:r w:rsidR="00826EDF" w:rsidRPr="00215A41">
        <w:rPr>
          <w:rFonts w:ascii="华文中宋" w:eastAsia="华文中宋" w:hAnsi="华文中宋" w:hint="eastAsia"/>
          <w:b/>
          <w:sz w:val="36"/>
          <w:szCs w:val="36"/>
        </w:rPr>
        <w:t>大学研究生学位论文预答辩记录表</w:t>
      </w:r>
    </w:p>
    <w:bookmarkEnd w:id="0"/>
    <w:p w:rsidR="00826EDF" w:rsidRPr="00215A41" w:rsidRDefault="00826EDF" w:rsidP="00826EDF">
      <w:pPr>
        <w:spacing w:line="160" w:lineRule="atLeast"/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2"/>
        <w:gridCol w:w="265"/>
        <w:gridCol w:w="1082"/>
        <w:gridCol w:w="194"/>
        <w:gridCol w:w="569"/>
        <w:gridCol w:w="849"/>
        <w:gridCol w:w="781"/>
        <w:gridCol w:w="1365"/>
        <w:gridCol w:w="1258"/>
        <w:gridCol w:w="1132"/>
      </w:tblGrid>
      <w:tr w:rsidR="00826EDF" w:rsidRPr="005F6DDA" w:rsidTr="002F1AC7">
        <w:trPr>
          <w:cantSplit/>
          <w:trHeight w:val="526"/>
          <w:jc w:val="center"/>
        </w:trPr>
        <w:tc>
          <w:tcPr>
            <w:tcW w:w="788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57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16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67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预答辩时间</w:t>
            </w:r>
          </w:p>
        </w:tc>
        <w:tc>
          <w:tcPr>
            <w:tcW w:w="1343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ind w:firstLineChars="250" w:firstLine="525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F1AC7" w:rsidRPr="005F6DDA" w:rsidTr="002F1AC7">
        <w:trPr>
          <w:cantSplit/>
          <w:trHeight w:val="526"/>
          <w:jc w:val="center"/>
        </w:trPr>
        <w:tc>
          <w:tcPr>
            <w:tcW w:w="788" w:type="pct"/>
            <w:vAlign w:val="center"/>
          </w:tcPr>
          <w:p w:rsidR="002F1AC7" w:rsidRPr="00822C39" w:rsidRDefault="002F1AC7" w:rsidP="002F1AC7">
            <w:pPr>
              <w:jc w:val="center"/>
            </w:pPr>
            <w:r w:rsidRPr="00822C39">
              <w:rPr>
                <w:rFonts w:hint="eastAsia"/>
              </w:rPr>
              <w:t>研究生类别</w:t>
            </w:r>
          </w:p>
        </w:tc>
        <w:tc>
          <w:tcPr>
            <w:tcW w:w="4212" w:type="pct"/>
            <w:gridSpan w:val="9"/>
            <w:vAlign w:val="center"/>
          </w:tcPr>
          <w:p w:rsidR="002F1AC7" w:rsidRDefault="002F1AC7" w:rsidP="002F1AC7">
            <w:r w:rsidRPr="00822C39">
              <w:rPr>
                <w:rFonts w:hint="eastAsia"/>
              </w:rPr>
              <w:t>□全日制学术博士</w:t>
            </w:r>
            <w:r w:rsidRPr="00822C39">
              <w:rPr>
                <w:rFonts w:hint="eastAsia"/>
              </w:rPr>
              <w:t xml:space="preserve"> </w:t>
            </w:r>
            <w:r w:rsidRPr="00822C39">
              <w:rPr>
                <w:rFonts w:hint="eastAsia"/>
              </w:rPr>
              <w:t>□全日制学术硕士</w:t>
            </w:r>
            <w:r>
              <w:rPr>
                <w:rFonts w:hint="eastAsia"/>
              </w:rPr>
              <w:t xml:space="preserve"> </w:t>
            </w:r>
            <w:r w:rsidRPr="00822C39">
              <w:rPr>
                <w:rFonts w:hint="eastAsia"/>
              </w:rPr>
              <w:t>□全日制专业硕士</w:t>
            </w:r>
            <w:r w:rsidRPr="00822C39">
              <w:rPr>
                <w:rFonts w:hint="eastAsia"/>
              </w:rPr>
              <w:t xml:space="preserve"> </w:t>
            </w:r>
            <w:r w:rsidRPr="00822C39">
              <w:rPr>
                <w:rFonts w:hint="eastAsia"/>
              </w:rPr>
              <w:t>□非全日制专业硕士</w:t>
            </w:r>
          </w:p>
        </w:tc>
      </w:tr>
      <w:tr w:rsidR="00826EDF" w:rsidRPr="005F6DDA" w:rsidTr="002F1AC7">
        <w:trPr>
          <w:cantSplit/>
          <w:trHeight w:val="544"/>
          <w:jc w:val="center"/>
        </w:trPr>
        <w:tc>
          <w:tcPr>
            <w:tcW w:w="788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2102" w:type="pct"/>
            <w:gridSpan w:val="6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67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343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826EDF" w:rsidRPr="005F6DDA" w:rsidTr="002F1AC7">
        <w:trPr>
          <w:cantSplit/>
          <w:trHeight w:val="464"/>
          <w:jc w:val="center"/>
        </w:trPr>
        <w:tc>
          <w:tcPr>
            <w:tcW w:w="788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2102" w:type="pct"/>
            <w:gridSpan w:val="6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ind w:leftChars="-50" w:left="-90" w:hangingChars="7" w:hanging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ind w:leftChars="-6" w:hangingChars="6" w:hanging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343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ind w:leftChars="-6" w:hangingChars="6" w:hanging="13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386"/>
          <w:jc w:val="center"/>
        </w:trPr>
        <w:tc>
          <w:tcPr>
            <w:tcW w:w="788" w:type="pct"/>
            <w:vAlign w:val="center"/>
          </w:tcPr>
          <w:p w:rsidR="00826EDF" w:rsidRDefault="00826EDF" w:rsidP="001154BB">
            <w:pPr>
              <w:jc w:val="center"/>
            </w:pPr>
            <w:r w:rsidRPr="00BB1B69">
              <w:rPr>
                <w:rFonts w:hint="eastAsia"/>
              </w:rPr>
              <w:t>学位论文</w:t>
            </w:r>
          </w:p>
          <w:p w:rsidR="00826EDF" w:rsidRPr="00BB1B69" w:rsidRDefault="00826EDF" w:rsidP="001154BB">
            <w:pPr>
              <w:jc w:val="center"/>
            </w:pPr>
            <w:r w:rsidRPr="00BB1B69">
              <w:rPr>
                <w:rFonts w:hint="eastAsia"/>
              </w:rPr>
              <w:t>题目</w:t>
            </w:r>
          </w:p>
        </w:tc>
        <w:tc>
          <w:tcPr>
            <w:tcW w:w="4212" w:type="pct"/>
            <w:gridSpan w:val="9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594"/>
          <w:jc w:val="center"/>
        </w:trPr>
        <w:tc>
          <w:tcPr>
            <w:tcW w:w="5000" w:type="pct"/>
            <w:gridSpan w:val="10"/>
            <w:vAlign w:val="center"/>
          </w:tcPr>
          <w:p w:rsidR="00826EDF" w:rsidRPr="00257A8F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 w:val="30"/>
                <w:szCs w:val="30"/>
              </w:rPr>
            </w:pPr>
            <w:r w:rsidRPr="00257A8F">
              <w:rPr>
                <w:rFonts w:ascii="宋体" w:hAnsi="宋体" w:hint="eastAsia"/>
                <w:sz w:val="30"/>
                <w:szCs w:val="30"/>
              </w:rPr>
              <w:t>预答辩委员会专家名单</w:t>
            </w:r>
          </w:p>
        </w:tc>
      </w:tr>
      <w:tr w:rsidR="00826EDF" w:rsidRPr="005F6DDA" w:rsidTr="002F1AC7">
        <w:trPr>
          <w:cantSplit/>
          <w:trHeight w:val="680"/>
          <w:jc w:val="center"/>
        </w:trPr>
        <w:tc>
          <w:tcPr>
            <w:tcW w:w="937" w:type="pct"/>
            <w:gridSpan w:val="2"/>
            <w:vAlign w:val="center"/>
          </w:tcPr>
          <w:p w:rsidR="00826EDF" w:rsidRPr="005F6DDA" w:rsidRDefault="00826EDF" w:rsidP="001154B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 w:rsidRPr="005F6DD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17" w:type="pct"/>
            <w:gridSpan w:val="2"/>
            <w:vAlign w:val="center"/>
          </w:tcPr>
          <w:p w:rsidR="00826EDF" w:rsidRPr="005F6DDA" w:rsidRDefault="00826EDF" w:rsidP="001154B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97" w:type="pct"/>
            <w:gridSpan w:val="2"/>
            <w:vAlign w:val="center"/>
          </w:tcPr>
          <w:p w:rsidR="00826EDF" w:rsidRPr="005F6DDA" w:rsidRDefault="00826EDF" w:rsidP="001154B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博导/</w:t>
            </w:r>
            <w:proofErr w:type="gramStart"/>
            <w:r>
              <w:rPr>
                <w:rFonts w:ascii="宋体" w:hAnsi="宋体" w:hint="eastAsia"/>
                <w:szCs w:val="21"/>
              </w:rPr>
              <w:t>硕导</w:t>
            </w:r>
            <w:proofErr w:type="gramEnd"/>
          </w:p>
        </w:tc>
        <w:tc>
          <w:tcPr>
            <w:tcW w:w="1913" w:type="pct"/>
            <w:gridSpan w:val="3"/>
            <w:vAlign w:val="center"/>
          </w:tcPr>
          <w:p w:rsidR="00826EDF" w:rsidRPr="005F6DDA" w:rsidRDefault="00826EDF" w:rsidP="001154B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636" w:type="pct"/>
            <w:vAlign w:val="center"/>
          </w:tcPr>
          <w:p w:rsidR="00826EDF" w:rsidRPr="005F6DDA" w:rsidRDefault="00826EDF" w:rsidP="001154B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26EDF" w:rsidRPr="005F6DDA" w:rsidTr="002F1AC7">
        <w:trPr>
          <w:cantSplit/>
          <w:trHeight w:val="464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主席</w:t>
            </w:r>
          </w:p>
        </w:tc>
      </w:tr>
      <w:tr w:rsidR="00826EDF" w:rsidRPr="005F6DDA" w:rsidTr="002F1AC7">
        <w:trPr>
          <w:cantSplit/>
          <w:trHeight w:val="544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482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319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486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346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2679"/>
          <w:jc w:val="center"/>
        </w:trPr>
        <w:tc>
          <w:tcPr>
            <w:tcW w:w="5000" w:type="pct"/>
            <w:gridSpan w:val="10"/>
          </w:tcPr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  <w:r w:rsidRPr="00D16519">
              <w:rPr>
                <w:rFonts w:hint="eastAsia"/>
                <w:szCs w:val="21"/>
              </w:rPr>
              <w:t>预答辩</w:t>
            </w:r>
            <w:r>
              <w:rPr>
                <w:rFonts w:hint="eastAsia"/>
                <w:szCs w:val="21"/>
              </w:rPr>
              <w:t>委员会</w:t>
            </w:r>
            <w:r w:rsidRPr="00D16519">
              <w:rPr>
                <w:rFonts w:hint="eastAsia"/>
                <w:szCs w:val="21"/>
              </w:rPr>
              <w:t>对论文的修改意见</w:t>
            </w:r>
            <w:r>
              <w:rPr>
                <w:rFonts w:hint="eastAsia"/>
                <w:szCs w:val="21"/>
              </w:rPr>
              <w:t>：</w:t>
            </w:r>
          </w:p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Pr="002F1AC7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</w:tbl>
    <w:p w:rsidR="00826EDF" w:rsidRDefault="00826EDF" w:rsidP="00826EDF"/>
    <w:p w:rsidR="00826EDF" w:rsidRDefault="00826EDF" w:rsidP="00826E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26EDF" w:rsidRPr="005F6DDA" w:rsidTr="001154BB">
        <w:trPr>
          <w:cantSplit/>
          <w:trHeight w:val="9323"/>
          <w:jc w:val="center"/>
        </w:trPr>
        <w:tc>
          <w:tcPr>
            <w:tcW w:w="5000" w:type="pct"/>
          </w:tcPr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预答辩秘书签字：</w:t>
            </w:r>
          </w:p>
          <w:p w:rsidR="00826EDF" w:rsidRPr="00D16519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年   月   日</w:t>
            </w:r>
          </w:p>
        </w:tc>
      </w:tr>
      <w:tr w:rsidR="00826EDF" w:rsidRPr="005F6DDA" w:rsidTr="001154BB">
        <w:trPr>
          <w:cantSplit/>
          <w:trHeight w:val="3692"/>
          <w:jc w:val="center"/>
        </w:trPr>
        <w:tc>
          <w:tcPr>
            <w:tcW w:w="5000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预答辩</w:t>
            </w:r>
            <w:r>
              <w:rPr>
                <w:rFonts w:ascii="宋体" w:hAnsi="宋体" w:hint="eastAsia"/>
                <w:szCs w:val="21"/>
              </w:rPr>
              <w:t>委员会</w:t>
            </w:r>
            <w:r w:rsidRPr="005F6DDA">
              <w:rPr>
                <w:rFonts w:ascii="宋体" w:hAnsi="宋体" w:hint="eastAsia"/>
                <w:szCs w:val="21"/>
              </w:rPr>
              <w:t>结论：</w:t>
            </w:r>
          </w:p>
          <w:p w:rsidR="00826EDF" w:rsidRPr="005F6DDA" w:rsidRDefault="00826EDF" w:rsidP="001154BB">
            <w:pPr>
              <w:pStyle w:val="a5"/>
              <w:snapToGrid w:val="0"/>
              <w:spacing w:before="0" w:beforeAutospacing="0" w:after="0" w:afterAutospacing="0" w:line="400" w:lineRule="exact"/>
              <w:ind w:leftChars="100" w:left="630" w:hangingChars="200" w:hanging="42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□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>
              <w:rPr>
                <w:kern w:val="2"/>
                <w:sz w:val="21"/>
                <w:szCs w:val="21"/>
              </w:rPr>
              <w:t>通过</w:t>
            </w:r>
            <w:r>
              <w:rPr>
                <w:rFonts w:hint="eastAsia"/>
                <w:kern w:val="2"/>
                <w:sz w:val="21"/>
                <w:szCs w:val="21"/>
              </w:rPr>
              <w:t>。</w:t>
            </w:r>
          </w:p>
          <w:p w:rsidR="00826EDF" w:rsidRPr="005F6DDA" w:rsidRDefault="00826EDF" w:rsidP="001154BB">
            <w:pPr>
              <w:pStyle w:val="a5"/>
              <w:snapToGrid w:val="0"/>
              <w:spacing w:before="0" w:beforeAutospacing="0" w:after="0" w:afterAutospacing="0" w:line="400" w:lineRule="exact"/>
              <w:ind w:leftChars="100" w:left="525" w:hangingChars="150" w:hanging="315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□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基本通过。</w:t>
            </w:r>
          </w:p>
          <w:p w:rsidR="00826EDF" w:rsidRPr="00E053A2" w:rsidRDefault="00826EDF" w:rsidP="001154BB">
            <w:pPr>
              <w:pStyle w:val="a5"/>
              <w:snapToGrid w:val="0"/>
              <w:spacing w:before="0" w:beforeAutospacing="0" w:after="0" w:afterAutospacing="0" w:line="400" w:lineRule="exact"/>
              <w:ind w:leftChars="100" w:left="525" w:hangingChars="150" w:hanging="315"/>
              <w:rPr>
                <w:szCs w:val="21"/>
              </w:rPr>
            </w:pPr>
            <w:r>
              <w:rPr>
                <w:kern w:val="2"/>
                <w:sz w:val="21"/>
                <w:szCs w:val="21"/>
              </w:rPr>
              <w:t>□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不通过</w:t>
            </w:r>
            <w:r w:rsidRPr="005F6DDA">
              <w:rPr>
                <w:rFonts w:hint="eastAsia"/>
                <w:kern w:val="2"/>
                <w:sz w:val="21"/>
                <w:szCs w:val="21"/>
              </w:rPr>
              <w:t>。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  <w:p w:rsidR="00826EDF" w:rsidRDefault="00826EDF" w:rsidP="007A55B8">
            <w:pPr>
              <w:spacing w:beforeLines="100" w:before="312" w:afterLines="100" w:after="312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预答辩</w:t>
            </w:r>
            <w:r>
              <w:rPr>
                <w:rFonts w:ascii="宋体" w:hAnsi="宋体" w:hint="eastAsia"/>
                <w:szCs w:val="21"/>
              </w:rPr>
              <w:t>委员会主席（签章）</w:t>
            </w:r>
            <w:r w:rsidRPr="005F6DDA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          培养单位盖章</w:t>
            </w:r>
            <w:r w:rsidRPr="005F6DDA">
              <w:rPr>
                <w:rFonts w:ascii="宋体" w:hAnsi="宋体" w:hint="eastAsia"/>
                <w:szCs w:val="21"/>
              </w:rPr>
              <w:t xml:space="preserve">    </w:t>
            </w:r>
          </w:p>
          <w:p w:rsidR="00826EDF" w:rsidRPr="00E053A2" w:rsidRDefault="00826EDF" w:rsidP="007A55B8">
            <w:pPr>
              <w:spacing w:beforeLines="100" w:before="312" w:afterLines="100" w:after="312"/>
              <w:ind w:firstLineChars="2500" w:firstLine="5250"/>
              <w:rPr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46162F" w:rsidRPr="00826EDF" w:rsidRDefault="00826EDF">
      <w:r>
        <w:rPr>
          <w:rFonts w:hint="eastAsia"/>
        </w:rPr>
        <w:t>注：本表一式一份，由</w:t>
      </w:r>
      <w:r>
        <w:rPr>
          <w:rFonts w:ascii="宋体" w:hAnsi="宋体" w:hint="eastAsia"/>
          <w:szCs w:val="21"/>
        </w:rPr>
        <w:t>培养单位</w:t>
      </w:r>
      <w:r w:rsidRPr="00E763C9">
        <w:rPr>
          <w:rFonts w:hint="eastAsia"/>
        </w:rPr>
        <w:t>存档备查。</w:t>
      </w:r>
    </w:p>
    <w:sectPr w:rsidR="0046162F" w:rsidRPr="00826EDF" w:rsidSect="0010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A6" w:rsidRDefault="00F61FA6" w:rsidP="00826EDF">
      <w:r>
        <w:separator/>
      </w:r>
    </w:p>
  </w:endnote>
  <w:endnote w:type="continuationSeparator" w:id="0">
    <w:p w:rsidR="00F61FA6" w:rsidRDefault="00F61FA6" w:rsidP="0082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A6" w:rsidRDefault="00F61FA6" w:rsidP="00826EDF">
      <w:r>
        <w:separator/>
      </w:r>
    </w:p>
  </w:footnote>
  <w:footnote w:type="continuationSeparator" w:id="0">
    <w:p w:rsidR="00F61FA6" w:rsidRDefault="00F61FA6" w:rsidP="0082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EDF"/>
    <w:rsid w:val="002F1AC7"/>
    <w:rsid w:val="0046162F"/>
    <w:rsid w:val="006C3A38"/>
    <w:rsid w:val="007A55B8"/>
    <w:rsid w:val="007D257D"/>
    <w:rsid w:val="00826EDF"/>
    <w:rsid w:val="00B23E11"/>
    <w:rsid w:val="00F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EDF"/>
    <w:rPr>
      <w:sz w:val="18"/>
      <w:szCs w:val="18"/>
    </w:rPr>
  </w:style>
  <w:style w:type="paragraph" w:customStyle="1" w:styleId="a5">
    <w:name w:val="a"/>
    <w:basedOn w:val="a"/>
    <w:rsid w:val="00826E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0">
    <w:name w:val="a0"/>
    <w:basedOn w:val="a"/>
    <w:rsid w:val="00826E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hao</cp:lastModifiedBy>
  <cp:revision>5</cp:revision>
  <dcterms:created xsi:type="dcterms:W3CDTF">2017-03-31T08:45:00Z</dcterms:created>
  <dcterms:modified xsi:type="dcterms:W3CDTF">2018-12-06T07:46:00Z</dcterms:modified>
</cp:coreProperties>
</file>